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BBEA" w14:textId="7EF68C04" w:rsidR="003D6D39" w:rsidRDefault="00751677">
      <w:pPr>
        <w:pStyle w:val="BodyText"/>
        <w:ind w:left="283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9A526D6" wp14:editId="4FCFE783">
            <wp:extent cx="1944824" cy="410718"/>
            <wp:effectExtent l="0" t="0" r="0" b="0"/>
            <wp:docPr id="1" name="image1.jpeg" descr="A picture containing logo  Description automatically generated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4824" cy="410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2C6D0" w14:textId="77777777" w:rsidR="003D6D39" w:rsidRDefault="003D6D39">
      <w:pPr>
        <w:pStyle w:val="BodyText"/>
        <w:spacing w:before="3"/>
        <w:ind w:left="0"/>
        <w:rPr>
          <w:rFonts w:ascii="Times New Roman"/>
          <w:sz w:val="24"/>
        </w:rPr>
      </w:pPr>
    </w:p>
    <w:p w14:paraId="1A220C5B" w14:textId="77777777" w:rsidR="003D6D39" w:rsidRPr="00751677" w:rsidRDefault="00751677">
      <w:pPr>
        <w:pStyle w:val="Title"/>
      </w:pPr>
      <w:r w:rsidRPr="00751677">
        <w:rPr>
          <w:w w:val="95"/>
        </w:rPr>
        <w:t>LOTUS</w:t>
      </w:r>
      <w:r w:rsidRPr="00751677">
        <w:rPr>
          <w:spacing w:val="9"/>
        </w:rPr>
        <w:t xml:space="preserve"> </w:t>
      </w:r>
      <w:r w:rsidRPr="00751677">
        <w:rPr>
          <w:w w:val="95"/>
        </w:rPr>
        <w:t>GARDENS</w:t>
      </w:r>
      <w:r w:rsidRPr="00751677">
        <w:rPr>
          <w:spacing w:val="13"/>
        </w:rPr>
        <w:t xml:space="preserve"> </w:t>
      </w:r>
      <w:r w:rsidRPr="00751677">
        <w:rPr>
          <w:w w:val="95"/>
        </w:rPr>
        <w:t>X31</w:t>
      </w:r>
      <w:r w:rsidRPr="00751677">
        <w:rPr>
          <w:spacing w:val="4"/>
        </w:rPr>
        <w:t xml:space="preserve"> </w:t>
      </w:r>
      <w:r w:rsidRPr="00751677">
        <w:rPr>
          <w:w w:val="95"/>
        </w:rPr>
        <w:t>&amp;</w:t>
      </w:r>
      <w:r w:rsidRPr="00751677">
        <w:rPr>
          <w:spacing w:val="5"/>
        </w:rPr>
        <w:t xml:space="preserve"> </w:t>
      </w:r>
      <w:r w:rsidRPr="00751677">
        <w:rPr>
          <w:w w:val="95"/>
        </w:rPr>
        <w:t>X32</w:t>
      </w:r>
      <w:r w:rsidRPr="00751677">
        <w:rPr>
          <w:spacing w:val="3"/>
        </w:rPr>
        <w:t xml:space="preserve"> </w:t>
      </w:r>
      <w:r w:rsidRPr="00751677">
        <w:rPr>
          <w:w w:val="95"/>
        </w:rPr>
        <w:t>HOA</w:t>
      </w:r>
      <w:r w:rsidRPr="00751677">
        <w:rPr>
          <w:spacing w:val="20"/>
        </w:rPr>
        <w:t xml:space="preserve"> </w:t>
      </w:r>
      <w:r w:rsidRPr="00751677">
        <w:rPr>
          <w:w w:val="95"/>
        </w:rPr>
        <w:t>(“HOA”)</w:t>
      </w:r>
      <w:r w:rsidRPr="00751677">
        <w:rPr>
          <w:spacing w:val="11"/>
        </w:rPr>
        <w:t xml:space="preserve"> </w:t>
      </w:r>
      <w:r w:rsidRPr="00751677">
        <w:rPr>
          <w:w w:val="95"/>
        </w:rPr>
        <w:t>DEFINITIONS</w:t>
      </w:r>
      <w:r w:rsidRPr="00751677">
        <w:rPr>
          <w:spacing w:val="9"/>
        </w:rPr>
        <w:t xml:space="preserve"> </w:t>
      </w:r>
      <w:r w:rsidRPr="00751677">
        <w:rPr>
          <w:w w:val="95"/>
        </w:rPr>
        <w:t>AND</w:t>
      </w:r>
      <w:r w:rsidRPr="00751677">
        <w:rPr>
          <w:spacing w:val="9"/>
        </w:rPr>
        <w:t xml:space="preserve"> </w:t>
      </w:r>
      <w:r w:rsidRPr="00751677">
        <w:rPr>
          <w:w w:val="95"/>
        </w:rPr>
        <w:t>ROLES</w:t>
      </w:r>
      <w:r w:rsidRPr="00751677">
        <w:rPr>
          <w:spacing w:val="14"/>
        </w:rPr>
        <w:t xml:space="preserve"> </w:t>
      </w:r>
      <w:r w:rsidRPr="00751677">
        <w:rPr>
          <w:spacing w:val="-2"/>
          <w:w w:val="95"/>
        </w:rPr>
        <w:t>SUMMARY</w:t>
      </w:r>
    </w:p>
    <w:p w14:paraId="2740BD07" w14:textId="77777777" w:rsidR="003D6D39" w:rsidRPr="00751677" w:rsidRDefault="00751677">
      <w:pPr>
        <w:pStyle w:val="BodyText"/>
        <w:spacing w:before="141"/>
      </w:pPr>
      <w:r w:rsidRPr="00751677">
        <w:t>This</w:t>
      </w:r>
      <w:r w:rsidRPr="00751677">
        <w:rPr>
          <w:spacing w:val="-10"/>
        </w:rPr>
        <w:t xml:space="preserve"> </w:t>
      </w:r>
      <w:r w:rsidRPr="00751677">
        <w:t>document</w:t>
      </w:r>
      <w:r w:rsidRPr="00751677">
        <w:rPr>
          <w:spacing w:val="-9"/>
        </w:rPr>
        <w:t xml:space="preserve"> </w:t>
      </w:r>
      <w:r w:rsidRPr="00751677">
        <w:t>serves</w:t>
      </w:r>
      <w:r w:rsidRPr="00751677">
        <w:rPr>
          <w:spacing w:val="-9"/>
        </w:rPr>
        <w:t xml:space="preserve"> </w:t>
      </w:r>
      <w:r w:rsidRPr="00751677">
        <w:t>to</w:t>
      </w:r>
      <w:r w:rsidRPr="00751677">
        <w:rPr>
          <w:spacing w:val="-9"/>
        </w:rPr>
        <w:t xml:space="preserve"> </w:t>
      </w:r>
      <w:r w:rsidRPr="00751677">
        <w:t>confirm</w:t>
      </w:r>
      <w:r w:rsidRPr="00751677">
        <w:rPr>
          <w:spacing w:val="-9"/>
        </w:rPr>
        <w:t xml:space="preserve"> </w:t>
      </w:r>
      <w:r w:rsidRPr="00751677">
        <w:t>the</w:t>
      </w:r>
      <w:r w:rsidRPr="00751677">
        <w:rPr>
          <w:spacing w:val="-9"/>
        </w:rPr>
        <w:t xml:space="preserve"> </w:t>
      </w:r>
      <w:r w:rsidRPr="00751677">
        <w:t>following</w:t>
      </w:r>
      <w:r w:rsidRPr="00751677">
        <w:rPr>
          <w:spacing w:val="-9"/>
        </w:rPr>
        <w:t xml:space="preserve"> </w:t>
      </w:r>
      <w:r w:rsidRPr="00751677">
        <w:t>important</w:t>
      </w:r>
      <w:r w:rsidRPr="00751677">
        <w:rPr>
          <w:spacing w:val="-9"/>
        </w:rPr>
        <w:t xml:space="preserve"> </w:t>
      </w:r>
      <w:r w:rsidRPr="00751677">
        <w:t>aspects</w:t>
      </w:r>
      <w:r w:rsidRPr="00751677">
        <w:rPr>
          <w:spacing w:val="-9"/>
        </w:rPr>
        <w:t xml:space="preserve"> </w:t>
      </w:r>
      <w:r w:rsidRPr="00751677">
        <w:t>of</w:t>
      </w:r>
      <w:r w:rsidRPr="00751677">
        <w:rPr>
          <w:spacing w:val="-9"/>
        </w:rPr>
        <w:t xml:space="preserve"> </w:t>
      </w:r>
      <w:r w:rsidRPr="00751677">
        <w:t>being</w:t>
      </w:r>
      <w:r w:rsidRPr="00751677">
        <w:rPr>
          <w:spacing w:val="-8"/>
        </w:rPr>
        <w:t xml:space="preserve"> </w:t>
      </w:r>
      <w:r w:rsidRPr="00751677">
        <w:t>an</w:t>
      </w:r>
      <w:r w:rsidRPr="00751677">
        <w:rPr>
          <w:spacing w:val="-9"/>
        </w:rPr>
        <w:t xml:space="preserve"> </w:t>
      </w:r>
      <w:r w:rsidRPr="00751677">
        <w:t>owner</w:t>
      </w:r>
      <w:r w:rsidRPr="00751677">
        <w:rPr>
          <w:spacing w:val="-9"/>
        </w:rPr>
        <w:t xml:space="preserve"> </w:t>
      </w:r>
      <w:r w:rsidRPr="00751677">
        <w:t>in</w:t>
      </w:r>
      <w:r w:rsidRPr="00751677">
        <w:rPr>
          <w:spacing w:val="-7"/>
        </w:rPr>
        <w:t xml:space="preserve"> </w:t>
      </w:r>
      <w:r w:rsidRPr="00751677">
        <w:t>Lotus</w:t>
      </w:r>
      <w:r w:rsidRPr="00751677">
        <w:rPr>
          <w:spacing w:val="-7"/>
        </w:rPr>
        <w:t xml:space="preserve"> </w:t>
      </w:r>
      <w:r w:rsidRPr="00751677">
        <w:t>Gardens</w:t>
      </w:r>
      <w:r w:rsidRPr="00751677">
        <w:rPr>
          <w:spacing w:val="-9"/>
        </w:rPr>
        <w:t xml:space="preserve"> </w:t>
      </w:r>
      <w:r w:rsidRPr="00751677">
        <w:rPr>
          <w:spacing w:val="-4"/>
        </w:rPr>
        <w:t>HOA.</w:t>
      </w:r>
    </w:p>
    <w:p w14:paraId="79A07155" w14:textId="77777777" w:rsidR="003D6D39" w:rsidRDefault="003D6D39">
      <w:pPr>
        <w:pStyle w:val="BodyText"/>
        <w:spacing w:before="3"/>
        <w:ind w:left="0"/>
      </w:pPr>
    </w:p>
    <w:p w14:paraId="1B28C823" w14:textId="77777777" w:rsidR="003D6D39" w:rsidRDefault="00751677">
      <w:pPr>
        <w:pStyle w:val="BodyText"/>
        <w:tabs>
          <w:tab w:val="left" w:pos="2279"/>
          <w:tab w:val="left" w:pos="4862"/>
        </w:tabs>
        <w:ind w:left="119"/>
      </w:pPr>
      <w:r>
        <w:rPr>
          <w:spacing w:val="-2"/>
        </w:rPr>
        <w:t>Date:</w:t>
      </w:r>
      <w:r>
        <w:tab/>
      </w:r>
      <w:r>
        <w:rPr>
          <w:u w:val="single"/>
        </w:rPr>
        <w:tab/>
      </w:r>
    </w:p>
    <w:p w14:paraId="06929CBE" w14:textId="77777777" w:rsidR="003D6D39" w:rsidRDefault="00751677">
      <w:pPr>
        <w:pStyle w:val="BodyText"/>
        <w:tabs>
          <w:tab w:val="left" w:pos="2279"/>
          <w:tab w:val="left" w:pos="4862"/>
        </w:tabs>
        <w:spacing w:before="98"/>
      </w:pPr>
      <w:r>
        <w:rPr>
          <w:spacing w:val="-2"/>
        </w:rPr>
        <w:t>Client/s</w:t>
      </w:r>
      <w:r>
        <w:rPr>
          <w:spacing w:val="-1"/>
        </w:rPr>
        <w:t xml:space="preserve"> </w:t>
      </w:r>
      <w:r>
        <w:rPr>
          <w:spacing w:val="-2"/>
        </w:rPr>
        <w:t>name:</w:t>
      </w:r>
      <w:r>
        <w:tab/>
      </w:r>
      <w:r>
        <w:rPr>
          <w:u w:val="single"/>
        </w:rPr>
        <w:tab/>
      </w:r>
    </w:p>
    <w:p w14:paraId="4193D713" w14:textId="77777777" w:rsidR="003D6D39" w:rsidRDefault="00751677">
      <w:pPr>
        <w:pStyle w:val="BodyText"/>
        <w:tabs>
          <w:tab w:val="left" w:pos="2279"/>
          <w:tab w:val="left" w:pos="4862"/>
        </w:tabs>
        <w:spacing w:before="97"/>
      </w:pPr>
      <w:r>
        <w:t>Erf</w:t>
      </w:r>
      <w:r>
        <w:rPr>
          <w:spacing w:val="-5"/>
        </w:rPr>
        <w:t xml:space="preserve"> </w:t>
      </w:r>
      <w:r>
        <w:rPr>
          <w:spacing w:val="-2"/>
        </w:rPr>
        <w:t>number:</w:t>
      </w:r>
      <w:r>
        <w:tab/>
      </w:r>
      <w:r>
        <w:rPr>
          <w:u w:val="single"/>
        </w:rPr>
        <w:tab/>
      </w:r>
    </w:p>
    <w:p w14:paraId="5FAEDAA1" w14:textId="77777777" w:rsidR="003D6D39" w:rsidRDefault="00751677">
      <w:pPr>
        <w:pStyle w:val="BodyText"/>
        <w:spacing w:before="143"/>
      </w:pPr>
      <w:r>
        <w:rPr>
          <w:spacing w:val="-2"/>
        </w:rPr>
        <w:t>Please</w:t>
      </w:r>
      <w:r>
        <w:rPr>
          <w:spacing w:val="-3"/>
        </w:rPr>
        <w:t xml:space="preserve"> </w:t>
      </w:r>
      <w:r>
        <w:rPr>
          <w:spacing w:val="-2"/>
        </w:rPr>
        <w:t>note</w:t>
      </w:r>
      <w:r>
        <w:rPr>
          <w:spacing w:val="2"/>
        </w:rPr>
        <w:t xml:space="preserve"> </w:t>
      </w:r>
      <w:r>
        <w:rPr>
          <w:spacing w:val="-2"/>
        </w:rPr>
        <w:t>the</w:t>
      </w:r>
      <w:r>
        <w:rPr>
          <w:spacing w:val="4"/>
        </w:rPr>
        <w:t xml:space="preserve"> </w:t>
      </w:r>
      <w:r>
        <w:rPr>
          <w:spacing w:val="-2"/>
        </w:rPr>
        <w:t>following</w:t>
      </w:r>
      <w:r>
        <w:rPr>
          <w:spacing w:val="5"/>
        </w:rPr>
        <w:t xml:space="preserve"> </w:t>
      </w:r>
      <w:r>
        <w:rPr>
          <w:spacing w:val="-2"/>
        </w:rPr>
        <w:t>important</w:t>
      </w:r>
      <w:r>
        <w:rPr>
          <w:spacing w:val="1"/>
        </w:rPr>
        <w:t xml:space="preserve"> </w:t>
      </w:r>
      <w:r>
        <w:rPr>
          <w:spacing w:val="-2"/>
        </w:rPr>
        <w:t>information</w:t>
      </w:r>
      <w:r>
        <w:rPr>
          <w:spacing w:val="2"/>
        </w:rPr>
        <w:t xml:space="preserve"> </w:t>
      </w:r>
      <w:r>
        <w:rPr>
          <w:spacing w:val="-2"/>
        </w:rPr>
        <w:t>and</w:t>
      </w:r>
      <w:r>
        <w:rPr>
          <w:spacing w:val="2"/>
        </w:rPr>
        <w:t xml:space="preserve"> </w:t>
      </w:r>
      <w:r>
        <w:rPr>
          <w:spacing w:val="-2"/>
        </w:rPr>
        <w:t>initial</w:t>
      </w:r>
      <w:r>
        <w:rPr>
          <w:spacing w:val="2"/>
        </w:rPr>
        <w:t xml:space="preserve"> </w:t>
      </w:r>
      <w:r>
        <w:rPr>
          <w:spacing w:val="-2"/>
        </w:rPr>
        <w:t>in</w:t>
      </w:r>
      <w:r>
        <w:rPr>
          <w:spacing w:val="4"/>
        </w:rPr>
        <w:t xml:space="preserve"> </w:t>
      </w:r>
      <w:r>
        <w:rPr>
          <w:spacing w:val="-2"/>
        </w:rPr>
        <w:t>each</w:t>
      </w:r>
      <w:r>
        <w:rPr>
          <w:spacing w:val="2"/>
        </w:rPr>
        <w:t xml:space="preserve"> </w:t>
      </w:r>
      <w:r>
        <w:rPr>
          <w:spacing w:val="-2"/>
        </w:rPr>
        <w:t>block:</w:t>
      </w:r>
    </w:p>
    <w:p w14:paraId="52062D73" w14:textId="77777777" w:rsidR="003D6D39" w:rsidRDefault="003D6D39">
      <w:pPr>
        <w:pStyle w:val="BodyText"/>
        <w:spacing w:before="6"/>
        <w:ind w:left="0"/>
        <w:rPr>
          <w:sz w:val="14"/>
        </w:rPr>
      </w:pPr>
    </w:p>
    <w:p w14:paraId="520A823F" w14:textId="1864F2F5" w:rsidR="003D6D39" w:rsidRDefault="004B2E2B">
      <w:pPr>
        <w:pStyle w:val="Heading1"/>
        <w:numPr>
          <w:ilvl w:val="0"/>
          <w:numId w:val="1"/>
        </w:numPr>
        <w:tabs>
          <w:tab w:val="left" w:pos="404"/>
        </w:tabs>
        <w:spacing w:line="194" w:lineRule="exact"/>
        <w:ind w:hanging="287"/>
      </w:pPr>
      <w:bookmarkStart w:id="0" w:name="1._HOA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EB4A3C4" wp14:editId="6A09E361">
                <wp:simplePos x="0" y="0"/>
                <wp:positionH relativeFrom="page">
                  <wp:posOffset>6515100</wp:posOffset>
                </wp:positionH>
                <wp:positionV relativeFrom="page">
                  <wp:posOffset>2319655</wp:posOffset>
                </wp:positionV>
                <wp:extent cx="419100" cy="336550"/>
                <wp:effectExtent l="0" t="0" r="0" b="0"/>
                <wp:wrapNone/>
                <wp:docPr id="1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58EC8" id="docshape1" o:spid="_x0000_s1026" style="position:absolute;margin-left:513pt;margin-top:182.65pt;width:33pt;height:26.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" filled="f">
                <w10:wrap anchorx="page" anchory="page"/>
              </v:rect>
            </w:pict>
          </mc:Fallback>
        </mc:AlternateContent>
      </w:r>
      <w:r w:rsidR="00751677">
        <w:rPr>
          <w:spacing w:val="-5"/>
        </w:rPr>
        <w:t>HOA</w:t>
      </w:r>
    </w:p>
    <w:p w14:paraId="7833932F" w14:textId="7C2110E3" w:rsidR="003D6D39" w:rsidRDefault="00751677">
      <w:pPr>
        <w:pStyle w:val="BodyText"/>
        <w:ind w:right="394"/>
      </w:pPr>
      <w:r>
        <w:t>The Homeowners Association (HOA) consists of all the property owners (members) in the estate. Buyers agree to become</w:t>
      </w:r>
      <w:r>
        <w:rPr>
          <w:spacing w:val="40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HOA</w:t>
      </w:r>
      <w:r>
        <w:rPr>
          <w:spacing w:val="-1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sign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agreement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sale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become</w:t>
      </w:r>
      <w:r>
        <w:rPr>
          <w:spacing w:val="-5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HOA</w:t>
      </w:r>
      <w:r>
        <w:rPr>
          <w:spacing w:val="-1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property</w:t>
      </w:r>
      <w:r>
        <w:rPr>
          <w:spacing w:val="-5"/>
        </w:rPr>
        <w:t xml:space="preserve"> </w:t>
      </w:r>
      <w:r>
        <w:t>registers</w:t>
      </w:r>
      <w:r>
        <w:rPr>
          <w:spacing w:val="-2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their names. It is compulsory. The HOA is structured as a non-profit company (NPC).</w:t>
      </w:r>
    </w:p>
    <w:p w14:paraId="6DA26C48" w14:textId="77777777" w:rsidR="003D6D39" w:rsidRDefault="003D6D39">
      <w:pPr>
        <w:pStyle w:val="BodyText"/>
        <w:spacing w:before="5"/>
        <w:ind w:left="0"/>
        <w:rPr>
          <w:sz w:val="14"/>
        </w:rPr>
      </w:pPr>
    </w:p>
    <w:p w14:paraId="0B20E9E4" w14:textId="77777777" w:rsidR="003D6D39" w:rsidRDefault="00751677">
      <w:pPr>
        <w:pStyle w:val="Heading1"/>
        <w:numPr>
          <w:ilvl w:val="0"/>
          <w:numId w:val="1"/>
        </w:numPr>
        <w:tabs>
          <w:tab w:val="left" w:pos="404"/>
        </w:tabs>
        <w:spacing w:line="192" w:lineRule="exact"/>
        <w:ind w:hanging="287"/>
      </w:pPr>
      <w:bookmarkStart w:id="1" w:name="2._Role_of_the_HOA"/>
      <w:bookmarkEnd w:id="1"/>
      <w:r>
        <w:t>Role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5"/>
        </w:rPr>
        <w:t>HOA</w:t>
      </w:r>
    </w:p>
    <w:p w14:paraId="08B97A51" w14:textId="1B5C5CCA" w:rsidR="003D6D39" w:rsidRDefault="004B2E2B">
      <w:pPr>
        <w:pStyle w:val="BodyText"/>
        <w:ind w:right="39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2FB9249" wp14:editId="4DE9BF4A">
                <wp:simplePos x="0" y="0"/>
                <wp:positionH relativeFrom="page">
                  <wp:posOffset>6515100</wp:posOffset>
                </wp:positionH>
                <wp:positionV relativeFrom="page">
                  <wp:posOffset>3059430</wp:posOffset>
                </wp:positionV>
                <wp:extent cx="419100" cy="336550"/>
                <wp:effectExtent l="0" t="0" r="0" b="0"/>
                <wp:wrapNone/>
                <wp:docPr id="9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0712DF" id="docshape2" o:spid="_x0000_s1026" style="position:absolute;margin-left:513pt;margin-top:240.9pt;width:33pt;height:26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" filled="f">
                <w10:wrap anchorx="page" anchory="page"/>
              </v:rect>
            </w:pict>
          </mc:Fallback>
        </mc:AlternateContent>
      </w:r>
      <w:r w:rsidR="00751677">
        <w:t>Maintaining</w:t>
      </w:r>
      <w:r w:rsidR="00751677">
        <w:rPr>
          <w:spacing w:val="-5"/>
        </w:rPr>
        <w:t xml:space="preserve"> </w:t>
      </w:r>
      <w:r w:rsidR="00751677">
        <w:t>common</w:t>
      </w:r>
      <w:r w:rsidR="00751677">
        <w:rPr>
          <w:spacing w:val="-9"/>
        </w:rPr>
        <w:t xml:space="preserve"> </w:t>
      </w:r>
      <w:r w:rsidR="00751677">
        <w:t>property</w:t>
      </w:r>
      <w:r w:rsidR="00751677">
        <w:rPr>
          <w:spacing w:val="-7"/>
        </w:rPr>
        <w:t xml:space="preserve"> </w:t>
      </w:r>
      <w:r w:rsidR="00751677">
        <w:t>(roads,</w:t>
      </w:r>
      <w:r w:rsidR="00751677">
        <w:rPr>
          <w:spacing w:val="-5"/>
        </w:rPr>
        <w:t xml:space="preserve"> </w:t>
      </w:r>
      <w:r w:rsidR="00751677">
        <w:t>access</w:t>
      </w:r>
      <w:r w:rsidR="00751677">
        <w:rPr>
          <w:spacing w:val="-9"/>
        </w:rPr>
        <w:t xml:space="preserve"> </w:t>
      </w:r>
      <w:r w:rsidR="00751677">
        <w:t>control,</w:t>
      </w:r>
      <w:r w:rsidR="00751677">
        <w:rPr>
          <w:spacing w:val="-6"/>
        </w:rPr>
        <w:t xml:space="preserve"> </w:t>
      </w:r>
      <w:r w:rsidR="00751677">
        <w:t>security</w:t>
      </w:r>
      <w:r w:rsidR="00751677">
        <w:rPr>
          <w:spacing w:val="-9"/>
        </w:rPr>
        <w:t xml:space="preserve"> </w:t>
      </w:r>
      <w:r w:rsidR="00751677">
        <w:t>and</w:t>
      </w:r>
      <w:r w:rsidR="00751677">
        <w:rPr>
          <w:spacing w:val="-7"/>
        </w:rPr>
        <w:t xml:space="preserve"> </w:t>
      </w:r>
      <w:r w:rsidR="00751677">
        <w:t>security</w:t>
      </w:r>
      <w:r w:rsidR="00751677">
        <w:rPr>
          <w:spacing w:val="-4"/>
        </w:rPr>
        <w:t xml:space="preserve"> </w:t>
      </w:r>
      <w:r w:rsidR="00751677">
        <w:t>equipment,</w:t>
      </w:r>
      <w:r w:rsidR="00751677">
        <w:rPr>
          <w:spacing w:val="-5"/>
        </w:rPr>
        <w:t xml:space="preserve"> </w:t>
      </w:r>
      <w:r w:rsidR="00751677">
        <w:t>perimeter</w:t>
      </w:r>
      <w:r w:rsidR="00751677">
        <w:rPr>
          <w:spacing w:val="-9"/>
        </w:rPr>
        <w:t xml:space="preserve"> </w:t>
      </w:r>
      <w:r w:rsidR="00751677">
        <w:t>fence,</w:t>
      </w:r>
      <w:r w:rsidR="00751677">
        <w:rPr>
          <w:spacing w:val="-5"/>
        </w:rPr>
        <w:t xml:space="preserve"> </w:t>
      </w:r>
      <w:r w:rsidR="00751677">
        <w:t>parks,</w:t>
      </w:r>
      <w:r w:rsidR="00751677">
        <w:rPr>
          <w:spacing w:val="-5"/>
        </w:rPr>
        <w:t xml:space="preserve"> </w:t>
      </w:r>
      <w:r w:rsidR="00751677">
        <w:t>sidewalks,</w:t>
      </w:r>
      <w:r w:rsidR="00751677">
        <w:rPr>
          <w:spacing w:val="40"/>
        </w:rPr>
        <w:t xml:space="preserve"> </w:t>
      </w:r>
      <w:r w:rsidR="00751677">
        <w:rPr>
          <w:spacing w:val="-2"/>
        </w:rPr>
        <w:t>streetlights).</w:t>
      </w:r>
    </w:p>
    <w:p w14:paraId="4E962887" w14:textId="77777777" w:rsidR="003D6D39" w:rsidRDefault="00751677">
      <w:pPr>
        <w:pStyle w:val="BodyText"/>
        <w:spacing w:before="2" w:line="192" w:lineRule="exact"/>
      </w:pPr>
      <w:r>
        <w:rPr>
          <w:spacing w:val="-2"/>
        </w:rPr>
        <w:t>Ensuring</w:t>
      </w:r>
      <w:r>
        <w:rPr>
          <w:spacing w:val="4"/>
        </w:rPr>
        <w:t xml:space="preserve"> </w:t>
      </w:r>
      <w:r>
        <w:rPr>
          <w:spacing w:val="-2"/>
        </w:rPr>
        <w:t>that conduct</w:t>
      </w:r>
      <w:r>
        <w:rPr>
          <w:spacing w:val="2"/>
        </w:rPr>
        <w:t xml:space="preserve"> </w:t>
      </w:r>
      <w:r>
        <w:rPr>
          <w:spacing w:val="-2"/>
        </w:rPr>
        <w:t>rules</w:t>
      </w:r>
      <w:r>
        <w:rPr>
          <w:spacing w:val="-1"/>
        </w:rPr>
        <w:t xml:space="preserve"> </w:t>
      </w:r>
      <w:r>
        <w:rPr>
          <w:spacing w:val="-2"/>
        </w:rPr>
        <w:t>are</w:t>
      </w:r>
      <w:r>
        <w:rPr>
          <w:spacing w:val="2"/>
        </w:rPr>
        <w:t xml:space="preserve"> </w:t>
      </w:r>
      <w:r>
        <w:rPr>
          <w:spacing w:val="-2"/>
        </w:rPr>
        <w:t>followed.</w:t>
      </w:r>
    </w:p>
    <w:p w14:paraId="719D983C" w14:textId="77777777" w:rsidR="003D6D39" w:rsidRDefault="00751677">
      <w:pPr>
        <w:pStyle w:val="BodyText"/>
        <w:spacing w:line="192" w:lineRule="exact"/>
      </w:pPr>
      <w:r>
        <w:rPr>
          <w:spacing w:val="-2"/>
        </w:rPr>
        <w:t>Finances</w:t>
      </w:r>
      <w:r>
        <w:rPr>
          <w:spacing w:val="1"/>
        </w:rPr>
        <w:t xml:space="preserve"> </w:t>
      </w:r>
      <w:r>
        <w:rPr>
          <w:spacing w:val="-2"/>
        </w:rPr>
        <w:t>-</w:t>
      </w:r>
      <w:r>
        <w:rPr>
          <w:spacing w:val="6"/>
        </w:rPr>
        <w:t xml:space="preserve"> </w:t>
      </w:r>
      <w:r>
        <w:rPr>
          <w:spacing w:val="-2"/>
        </w:rPr>
        <w:t>managing</w:t>
      </w:r>
      <w:r>
        <w:rPr>
          <w:spacing w:val="6"/>
        </w:rPr>
        <w:t xml:space="preserve"> </w:t>
      </w:r>
      <w:r>
        <w:rPr>
          <w:spacing w:val="-2"/>
        </w:rPr>
        <w:t>the</w:t>
      </w:r>
      <w:r>
        <w:t xml:space="preserve"> </w:t>
      </w:r>
      <w:r>
        <w:rPr>
          <w:spacing w:val="-2"/>
        </w:rPr>
        <w:t>budget</w:t>
      </w:r>
      <w:r>
        <w:t xml:space="preserve"> </w:t>
      </w:r>
      <w:r>
        <w:rPr>
          <w:spacing w:val="-2"/>
        </w:rPr>
        <w:t>and</w:t>
      </w:r>
      <w:r>
        <w:rPr>
          <w:spacing w:val="1"/>
        </w:rPr>
        <w:t xml:space="preserve"> </w:t>
      </w:r>
      <w:r>
        <w:rPr>
          <w:spacing w:val="-2"/>
        </w:rPr>
        <w:t>collecting</w:t>
      </w:r>
      <w:r>
        <w:rPr>
          <w:spacing w:val="2"/>
        </w:rPr>
        <w:t xml:space="preserve"> </w:t>
      </w:r>
      <w:r>
        <w:rPr>
          <w:spacing w:val="-2"/>
        </w:rPr>
        <w:t>compulsory</w:t>
      </w:r>
      <w:r>
        <w:rPr>
          <w:spacing w:val="4"/>
        </w:rPr>
        <w:t xml:space="preserve"> </w:t>
      </w:r>
      <w:r>
        <w:rPr>
          <w:spacing w:val="-2"/>
        </w:rPr>
        <w:t>members’</w:t>
      </w:r>
      <w:r>
        <w:rPr>
          <w:spacing w:val="5"/>
        </w:rPr>
        <w:t xml:space="preserve"> </w:t>
      </w:r>
      <w:r>
        <w:rPr>
          <w:spacing w:val="-2"/>
        </w:rPr>
        <w:t>contributions</w:t>
      </w:r>
      <w:r>
        <w:rPr>
          <w:spacing w:val="7"/>
        </w:rPr>
        <w:t xml:space="preserve"> </w:t>
      </w:r>
      <w:r>
        <w:rPr>
          <w:spacing w:val="-2"/>
        </w:rPr>
        <w:t>(levies).</w:t>
      </w:r>
    </w:p>
    <w:p w14:paraId="45E623CB" w14:textId="77777777" w:rsidR="003D6D39" w:rsidRDefault="00751677">
      <w:pPr>
        <w:pStyle w:val="BodyText"/>
        <w:spacing w:before="2"/>
        <w:ind w:left="119" w:right="394"/>
      </w:pPr>
      <w:r>
        <w:t>Managing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estate</w:t>
      </w:r>
      <w:r>
        <w:rPr>
          <w:spacing w:val="-6"/>
        </w:rPr>
        <w:t xml:space="preserve"> </w:t>
      </w:r>
      <w:r>
        <w:t>upkeep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maintenance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ensuring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design</w:t>
      </w:r>
      <w:r>
        <w:rPr>
          <w:spacing w:val="-5"/>
        </w:rPr>
        <w:t xml:space="preserve"> </w:t>
      </w:r>
      <w:r>
        <w:t>standards</w:t>
      </w:r>
      <w:r>
        <w:rPr>
          <w:spacing w:val="-5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kept</w:t>
      </w:r>
      <w:r>
        <w:rPr>
          <w:spacing w:val="-8"/>
        </w:rPr>
        <w:t xml:space="preserve"> </w:t>
      </w:r>
      <w:r>
        <w:t>(municipal</w:t>
      </w:r>
      <w:r>
        <w:rPr>
          <w:spacing w:val="-6"/>
        </w:rPr>
        <w:t xml:space="preserve"> </w:t>
      </w:r>
      <w:r>
        <w:t>by-laws,</w:t>
      </w:r>
      <w:r>
        <w:rPr>
          <w:spacing w:val="-4"/>
        </w:rPr>
        <w:t xml:space="preserve"> </w:t>
      </w:r>
      <w:r>
        <w:t>building</w:t>
      </w:r>
      <w:r>
        <w:rPr>
          <w:spacing w:val="40"/>
        </w:rPr>
        <w:t xml:space="preserve"> </w:t>
      </w:r>
      <w:r>
        <w:t xml:space="preserve">alterations, garbage control, garden services, </w:t>
      </w:r>
      <w:proofErr w:type="spellStart"/>
      <w:r>
        <w:t>etc</w:t>
      </w:r>
      <w:proofErr w:type="spellEnd"/>
      <w:r>
        <w:t>).</w:t>
      </w:r>
    </w:p>
    <w:p w14:paraId="28F7EF1A" w14:textId="77777777" w:rsidR="003D6D39" w:rsidRDefault="003D6D39">
      <w:pPr>
        <w:pStyle w:val="BodyText"/>
        <w:spacing w:before="4"/>
        <w:ind w:left="0"/>
        <w:rPr>
          <w:sz w:val="14"/>
        </w:rPr>
      </w:pPr>
    </w:p>
    <w:p w14:paraId="4A9C6F71" w14:textId="1EAC2E8B" w:rsidR="003D6D39" w:rsidRDefault="004B2E2B">
      <w:pPr>
        <w:pStyle w:val="Heading1"/>
        <w:numPr>
          <w:ilvl w:val="0"/>
          <w:numId w:val="1"/>
        </w:numPr>
        <w:tabs>
          <w:tab w:val="left" w:pos="404"/>
        </w:tabs>
        <w:spacing w:before="1" w:line="192" w:lineRule="exact"/>
        <w:ind w:hanging="287"/>
      </w:pPr>
      <w:bookmarkStart w:id="2" w:name="3._MOI"/>
      <w:bookmarkEnd w:id="2"/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1827CC92" wp14:editId="70D10B52">
                <wp:simplePos x="0" y="0"/>
                <wp:positionH relativeFrom="page">
                  <wp:posOffset>6515100</wp:posOffset>
                </wp:positionH>
                <wp:positionV relativeFrom="page">
                  <wp:posOffset>3865880</wp:posOffset>
                </wp:positionV>
                <wp:extent cx="419100" cy="336550"/>
                <wp:effectExtent l="0" t="0" r="0" b="0"/>
                <wp:wrapNone/>
                <wp:docPr id="8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3735E" id="docshape3" o:spid="_x0000_s1026" style="position:absolute;margin-left:513pt;margin-top:304.4pt;width:33pt;height:26.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" filled="f">
                <w10:wrap anchorx="page" anchory="page"/>
              </v:rect>
            </w:pict>
          </mc:Fallback>
        </mc:AlternateContent>
      </w:r>
      <w:r w:rsidR="00751677">
        <w:rPr>
          <w:spacing w:val="-5"/>
        </w:rPr>
        <w:t>MOI</w:t>
      </w:r>
    </w:p>
    <w:p w14:paraId="6E6C2853" w14:textId="77777777" w:rsidR="003D6D39" w:rsidRDefault="00751677">
      <w:pPr>
        <w:pStyle w:val="BodyText"/>
        <w:ind w:left="119" w:right="262"/>
      </w:pPr>
      <w:r>
        <w:t>The memorandum of incorporation (MOI) is the constitution of the non-profit company (NPC). These rules govern the conduct of</w:t>
      </w:r>
      <w:r>
        <w:rPr>
          <w:spacing w:val="4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company</w:t>
      </w:r>
      <w:r>
        <w:rPr>
          <w:spacing w:val="-5"/>
        </w:rPr>
        <w:t xml:space="preserve"> </w:t>
      </w:r>
      <w:r>
        <w:t>(such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meetings,</w:t>
      </w:r>
      <w:r>
        <w:rPr>
          <w:spacing w:val="-1"/>
        </w:rPr>
        <w:t xml:space="preserve"> </w:t>
      </w:r>
      <w:r>
        <w:t>voting</w:t>
      </w:r>
      <w:r>
        <w:rPr>
          <w:spacing w:val="-1"/>
        </w:rPr>
        <w:t xml:space="preserve"> </w:t>
      </w:r>
      <w:r>
        <w:t>rights</w:t>
      </w:r>
      <w:r>
        <w:t>,</w:t>
      </w:r>
      <w:r>
        <w:rPr>
          <w:spacing w:val="-1"/>
        </w:rPr>
        <w:t xml:space="preserve"> </w:t>
      </w:r>
      <w:proofErr w:type="spellStart"/>
      <w:r>
        <w:t>etc</w:t>
      </w:r>
      <w:proofErr w:type="spellEnd"/>
      <w:r>
        <w:t>).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MOI</w:t>
      </w:r>
      <w:r>
        <w:rPr>
          <w:spacing w:val="-1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sets</w:t>
      </w:r>
      <w:r>
        <w:rPr>
          <w:spacing w:val="-2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rights,</w:t>
      </w:r>
      <w:r>
        <w:rPr>
          <w:spacing w:val="-1"/>
        </w:rPr>
        <w:t xml:space="preserve"> </w:t>
      </w:r>
      <w:r>
        <w:t>duties,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responsibilities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its</w:t>
      </w:r>
      <w:r>
        <w:rPr>
          <w:spacing w:val="-5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rPr>
          <w:spacing w:val="-2"/>
        </w:rPr>
        <w:t>directors.</w:t>
      </w:r>
    </w:p>
    <w:p w14:paraId="4653F608" w14:textId="77777777" w:rsidR="003D6D39" w:rsidRDefault="003D6D39">
      <w:pPr>
        <w:pStyle w:val="BodyText"/>
        <w:spacing w:before="8"/>
        <w:ind w:left="0"/>
        <w:rPr>
          <w:sz w:val="13"/>
        </w:rPr>
      </w:pPr>
    </w:p>
    <w:p w14:paraId="1E1270BE" w14:textId="1F41E5F6" w:rsidR="003D6D39" w:rsidRDefault="004B2E2B">
      <w:pPr>
        <w:pStyle w:val="Heading1"/>
        <w:numPr>
          <w:ilvl w:val="0"/>
          <w:numId w:val="1"/>
        </w:numPr>
        <w:tabs>
          <w:tab w:val="left" w:pos="404"/>
        </w:tabs>
        <w:ind w:hanging="287"/>
      </w:pPr>
      <w:bookmarkStart w:id="3" w:name="4._Conduct_Rules"/>
      <w:bookmarkEnd w:id="3"/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9DFAC8B" wp14:editId="15E1FD55">
                <wp:simplePos x="0" y="0"/>
                <wp:positionH relativeFrom="page">
                  <wp:posOffset>6515100</wp:posOffset>
                </wp:positionH>
                <wp:positionV relativeFrom="page">
                  <wp:posOffset>4410075</wp:posOffset>
                </wp:positionV>
                <wp:extent cx="419100" cy="336550"/>
                <wp:effectExtent l="0" t="0" r="0" b="0"/>
                <wp:wrapNone/>
                <wp:docPr id="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A61AAB" id="docshape4" o:spid="_x0000_s1026" style="position:absolute;margin-left:513pt;margin-top:347.25pt;width:33pt;height:26.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" filled="f">
                <w10:wrap anchorx="page" anchory="page"/>
              </v:rect>
            </w:pict>
          </mc:Fallback>
        </mc:AlternateContent>
      </w:r>
      <w:r w:rsidR="00751677">
        <w:rPr>
          <w:spacing w:val="-2"/>
        </w:rPr>
        <w:t>Conduct</w:t>
      </w:r>
      <w:r w:rsidR="00751677">
        <w:rPr>
          <w:spacing w:val="2"/>
        </w:rPr>
        <w:t xml:space="preserve"> </w:t>
      </w:r>
      <w:r w:rsidR="00751677">
        <w:rPr>
          <w:spacing w:val="-2"/>
        </w:rPr>
        <w:t>Rules</w:t>
      </w:r>
    </w:p>
    <w:p w14:paraId="447BE8B6" w14:textId="77777777" w:rsidR="003D6D39" w:rsidRDefault="00751677">
      <w:pPr>
        <w:pStyle w:val="BodyText"/>
        <w:spacing w:before="2"/>
        <w:ind w:right="394" w:hanging="1"/>
      </w:pPr>
      <w:r>
        <w:t>Conduct</w:t>
      </w:r>
      <w:r>
        <w:rPr>
          <w:spacing w:val="-5"/>
        </w:rPr>
        <w:t xml:space="preserve"> </w:t>
      </w:r>
      <w:r>
        <w:t>rules</w:t>
      </w:r>
      <w:r>
        <w:rPr>
          <w:spacing w:val="-4"/>
        </w:rPr>
        <w:t xml:space="preserve"> </w:t>
      </w:r>
      <w:r>
        <w:t>set</w:t>
      </w:r>
      <w:r>
        <w:rPr>
          <w:spacing w:val="-5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guidelines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good</w:t>
      </w:r>
      <w:r>
        <w:rPr>
          <w:spacing w:val="-4"/>
        </w:rPr>
        <w:t xml:space="preserve"> </w:t>
      </w:r>
      <w:proofErr w:type="spellStart"/>
      <w:r>
        <w:t>neighbourly</w:t>
      </w:r>
      <w:proofErr w:type="spellEnd"/>
      <w:r>
        <w:rPr>
          <w:spacing w:val="-2"/>
        </w:rPr>
        <w:t xml:space="preserve"> </w:t>
      </w:r>
      <w:r>
        <w:t>conduct.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owner's</w:t>
      </w:r>
      <w:r>
        <w:rPr>
          <w:spacing w:val="-4"/>
        </w:rPr>
        <w:t xml:space="preserve"> </w:t>
      </w:r>
      <w:r>
        <w:t>responsibility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read,</w:t>
      </w:r>
      <w:r>
        <w:rPr>
          <w:spacing w:val="-3"/>
        </w:rPr>
        <w:t xml:space="preserve"> </w:t>
      </w:r>
      <w:r>
        <w:t>know</w:t>
      </w:r>
      <w:r>
        <w:rPr>
          <w:spacing w:val="40"/>
        </w:rPr>
        <w:t xml:space="preserve"> </w:t>
      </w:r>
      <w:r>
        <w:t>and follow the conduct rules.</w:t>
      </w:r>
    </w:p>
    <w:p w14:paraId="609B7717" w14:textId="77777777" w:rsidR="003D6D39" w:rsidRDefault="003D6D39">
      <w:pPr>
        <w:pStyle w:val="BodyText"/>
        <w:spacing w:before="4"/>
        <w:ind w:left="0"/>
      </w:pPr>
    </w:p>
    <w:p w14:paraId="4734998D" w14:textId="00E06D4A" w:rsidR="003D6D39" w:rsidRDefault="004B2E2B">
      <w:pPr>
        <w:pStyle w:val="Heading1"/>
        <w:numPr>
          <w:ilvl w:val="0"/>
          <w:numId w:val="1"/>
        </w:numPr>
        <w:tabs>
          <w:tab w:val="left" w:pos="404"/>
        </w:tabs>
        <w:spacing w:line="192" w:lineRule="exact"/>
        <w:ind w:hanging="287"/>
      </w:pPr>
      <w:bookmarkStart w:id="4" w:name="5._Managing_Agent"/>
      <w:bookmarkEnd w:id="4"/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24EB307B" wp14:editId="6883399B">
                <wp:simplePos x="0" y="0"/>
                <wp:positionH relativeFrom="rightMargin">
                  <wp:align>left</wp:align>
                </wp:positionH>
                <wp:positionV relativeFrom="page">
                  <wp:posOffset>4933950</wp:posOffset>
                </wp:positionV>
                <wp:extent cx="419100" cy="336550"/>
                <wp:effectExtent l="0" t="0" r="19050" b="25400"/>
                <wp:wrapNone/>
                <wp:docPr id="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D7084" id="docshape5" o:spid="_x0000_s1026" style="position:absolute;margin-left:0;margin-top:388.5pt;width:33pt;height:26.5pt;z-index:1573068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" filled="f">
                <w10:wrap anchorx="margin" anchory="page"/>
              </v:rect>
            </w:pict>
          </mc:Fallback>
        </mc:AlternateContent>
      </w:r>
      <w:r w:rsidR="00751677">
        <w:rPr>
          <w:spacing w:val="-2"/>
        </w:rPr>
        <w:t>Managing</w:t>
      </w:r>
      <w:r w:rsidR="00751677">
        <w:rPr>
          <w:spacing w:val="4"/>
        </w:rPr>
        <w:t xml:space="preserve"> </w:t>
      </w:r>
      <w:r w:rsidR="00751677">
        <w:rPr>
          <w:spacing w:val="-2"/>
        </w:rPr>
        <w:t>Agent</w:t>
      </w:r>
    </w:p>
    <w:p w14:paraId="47F39B27" w14:textId="77777777" w:rsidR="003D6D39" w:rsidRDefault="00751677">
      <w:pPr>
        <w:pStyle w:val="BodyText"/>
        <w:spacing w:line="242" w:lineRule="auto"/>
        <w:ind w:right="394" w:hanging="1"/>
      </w:pPr>
      <w:r>
        <w:t>The</w:t>
      </w:r>
      <w:r>
        <w:rPr>
          <w:spacing w:val="-5"/>
        </w:rPr>
        <w:t xml:space="preserve"> </w:t>
      </w:r>
      <w:r>
        <w:t>managing agent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independent</w:t>
      </w:r>
      <w:r>
        <w:rPr>
          <w:spacing w:val="-4"/>
        </w:rPr>
        <w:t xml:space="preserve"> </w:t>
      </w:r>
      <w:r>
        <w:t>contractor</w:t>
      </w:r>
      <w:r>
        <w:rPr>
          <w:spacing w:val="-3"/>
        </w:rPr>
        <w:t xml:space="preserve"> </w:t>
      </w:r>
      <w:r>
        <w:t>appointed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HOA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manage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finances (collection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levies</w:t>
      </w:r>
      <w:r>
        <w:rPr>
          <w:spacing w:val="-2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payment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bills),</w:t>
      </w:r>
      <w:r>
        <w:rPr>
          <w:spacing w:val="-4"/>
        </w:rPr>
        <w:t xml:space="preserve"> </w:t>
      </w:r>
      <w:r>
        <w:t>manage</w:t>
      </w:r>
      <w:r>
        <w:rPr>
          <w:spacing w:val="-5"/>
        </w:rPr>
        <w:t xml:space="preserve"> </w:t>
      </w:r>
      <w:r>
        <w:t>HOA</w:t>
      </w:r>
      <w:r>
        <w:rPr>
          <w:spacing w:val="-9"/>
        </w:rPr>
        <w:t xml:space="preserve"> </w:t>
      </w:r>
      <w:r>
        <w:t>meetings</w:t>
      </w:r>
      <w:r>
        <w:rPr>
          <w:spacing w:val="-5"/>
        </w:rPr>
        <w:t xml:space="preserve"> </w:t>
      </w:r>
      <w:r>
        <w:t>(arrange</w:t>
      </w:r>
      <w:r>
        <w:rPr>
          <w:spacing w:val="-5"/>
        </w:rPr>
        <w:t xml:space="preserve"> </w:t>
      </w:r>
      <w:r>
        <w:t>meetings,</w:t>
      </w:r>
      <w:r>
        <w:rPr>
          <w:spacing w:val="-4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distributing</w:t>
      </w:r>
      <w:r>
        <w:rPr>
          <w:spacing w:val="-3"/>
        </w:rPr>
        <w:t xml:space="preserve"> </w:t>
      </w:r>
      <w:r>
        <w:t>minutes)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t>HOA</w:t>
      </w:r>
      <w:r>
        <w:rPr>
          <w:spacing w:val="-4"/>
        </w:rPr>
        <w:t xml:space="preserve"> </w:t>
      </w:r>
      <w:r>
        <w:t>administration.</w:t>
      </w:r>
    </w:p>
    <w:p w14:paraId="6793F458" w14:textId="77777777" w:rsidR="003D6D39" w:rsidRDefault="003D6D39">
      <w:pPr>
        <w:pStyle w:val="BodyText"/>
        <w:spacing w:before="5"/>
        <w:ind w:left="0"/>
        <w:rPr>
          <w:sz w:val="13"/>
        </w:rPr>
      </w:pPr>
    </w:p>
    <w:p w14:paraId="3211B141" w14:textId="77777777" w:rsidR="003D6D39" w:rsidRDefault="00751677">
      <w:pPr>
        <w:pStyle w:val="Heading1"/>
        <w:numPr>
          <w:ilvl w:val="0"/>
          <w:numId w:val="1"/>
        </w:numPr>
        <w:tabs>
          <w:tab w:val="left" w:pos="404"/>
        </w:tabs>
        <w:spacing w:before="1"/>
        <w:ind w:hanging="287"/>
      </w:pPr>
      <w:bookmarkStart w:id="5" w:name="6._Levies"/>
      <w:bookmarkEnd w:id="5"/>
      <w:r>
        <w:rPr>
          <w:spacing w:val="-2"/>
        </w:rPr>
        <w:t>Levies</w:t>
      </w:r>
    </w:p>
    <w:p w14:paraId="6BC9E9EB" w14:textId="5D5EC8B7" w:rsidR="003D6D39" w:rsidRDefault="004B2E2B">
      <w:pPr>
        <w:pStyle w:val="BodyText"/>
        <w:spacing w:before="6" w:line="195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DAFAC4F" wp14:editId="5C8E6252">
                <wp:simplePos x="0" y="0"/>
                <wp:positionH relativeFrom="page">
                  <wp:posOffset>6515100</wp:posOffset>
                </wp:positionH>
                <wp:positionV relativeFrom="page">
                  <wp:posOffset>5619750</wp:posOffset>
                </wp:positionV>
                <wp:extent cx="419100" cy="336550"/>
                <wp:effectExtent l="0" t="0" r="0" b="0"/>
                <wp:wrapNone/>
                <wp:docPr id="5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E9F26C" id="docshape6" o:spid="_x0000_s1026" style="position:absolute;margin-left:513pt;margin-top:442.5pt;width:33pt;height:26.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" filled="f">
                <w10:wrap anchorx="page" anchory="page"/>
              </v:rect>
            </w:pict>
          </mc:Fallback>
        </mc:AlternateContent>
      </w:r>
      <w:r w:rsidR="00751677">
        <w:rPr>
          <w:spacing w:val="-2"/>
        </w:rPr>
        <w:t>Members’</w:t>
      </w:r>
      <w:r w:rsidR="00751677">
        <w:rPr>
          <w:spacing w:val="2"/>
        </w:rPr>
        <w:t xml:space="preserve"> </w:t>
      </w:r>
      <w:r w:rsidR="00751677">
        <w:rPr>
          <w:spacing w:val="-2"/>
        </w:rPr>
        <w:t>contributions</w:t>
      </w:r>
      <w:r w:rsidR="00751677">
        <w:rPr>
          <w:spacing w:val="1"/>
        </w:rPr>
        <w:t xml:space="preserve"> </w:t>
      </w:r>
      <w:r w:rsidR="00751677">
        <w:rPr>
          <w:spacing w:val="-2"/>
        </w:rPr>
        <w:t>towards</w:t>
      </w:r>
      <w:r w:rsidR="00751677">
        <w:rPr>
          <w:spacing w:val="5"/>
        </w:rPr>
        <w:t xml:space="preserve"> </w:t>
      </w:r>
      <w:r w:rsidR="00751677">
        <w:rPr>
          <w:spacing w:val="-2"/>
        </w:rPr>
        <w:t>the</w:t>
      </w:r>
      <w:r w:rsidR="00751677">
        <w:rPr>
          <w:spacing w:val="4"/>
        </w:rPr>
        <w:t xml:space="preserve"> </w:t>
      </w:r>
      <w:r w:rsidR="00751677">
        <w:rPr>
          <w:spacing w:val="-2"/>
        </w:rPr>
        <w:t>HOA</w:t>
      </w:r>
      <w:r w:rsidR="00751677">
        <w:rPr>
          <w:spacing w:val="3"/>
        </w:rPr>
        <w:t xml:space="preserve"> </w:t>
      </w:r>
      <w:r w:rsidR="00751677">
        <w:rPr>
          <w:spacing w:val="-2"/>
        </w:rPr>
        <w:t>funds are</w:t>
      </w:r>
      <w:r w:rsidR="00751677">
        <w:rPr>
          <w:spacing w:val="2"/>
        </w:rPr>
        <w:t xml:space="preserve"> </w:t>
      </w:r>
      <w:r w:rsidR="00751677">
        <w:rPr>
          <w:spacing w:val="-2"/>
        </w:rPr>
        <w:t>called</w:t>
      </w:r>
      <w:r w:rsidR="00751677">
        <w:rPr>
          <w:spacing w:val="4"/>
        </w:rPr>
        <w:t xml:space="preserve"> </w:t>
      </w:r>
      <w:r w:rsidR="00751677">
        <w:rPr>
          <w:spacing w:val="-2"/>
        </w:rPr>
        <w:t>levies.</w:t>
      </w:r>
    </w:p>
    <w:p w14:paraId="3C1FDE5F" w14:textId="77777777" w:rsidR="003D6D39" w:rsidRDefault="00751677">
      <w:pPr>
        <w:pStyle w:val="BodyText"/>
        <w:spacing w:line="192" w:lineRule="exact"/>
      </w:pPr>
      <w:r>
        <w:t>The</w:t>
      </w:r>
      <w:r>
        <w:rPr>
          <w:spacing w:val="-12"/>
        </w:rPr>
        <w:t xml:space="preserve"> </w:t>
      </w:r>
      <w:r>
        <w:t>levies</w:t>
      </w:r>
      <w:r>
        <w:rPr>
          <w:spacing w:val="-6"/>
        </w:rPr>
        <w:t xml:space="preserve"> </w:t>
      </w:r>
      <w:r>
        <w:t>collected</w:t>
      </w:r>
      <w:r>
        <w:rPr>
          <w:spacing w:val="-8"/>
        </w:rPr>
        <w:t xml:space="preserve"> </w:t>
      </w:r>
      <w:r>
        <w:t>belong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members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HOA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HOA</w:t>
      </w:r>
      <w:r>
        <w:rPr>
          <w:spacing w:val="-4"/>
        </w:rPr>
        <w:t xml:space="preserve"> </w:t>
      </w:r>
      <w:r>
        <w:rPr>
          <w:spacing w:val="-2"/>
        </w:rPr>
        <w:t>expenses.</w:t>
      </w:r>
    </w:p>
    <w:p w14:paraId="2DA2C20C" w14:textId="77777777" w:rsidR="003D6D39" w:rsidRDefault="00751677">
      <w:pPr>
        <w:pStyle w:val="BodyText"/>
        <w:spacing w:line="242" w:lineRule="auto"/>
        <w:ind w:left="119" w:right="394"/>
      </w:pPr>
      <w:r>
        <w:t>Levies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determined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annual budget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determined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present</w:t>
      </w:r>
      <w:r>
        <w:rPr>
          <w:spacing w:val="-5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(AGM).</w:t>
      </w:r>
      <w:r>
        <w:rPr>
          <w:spacing w:val="40"/>
        </w:rPr>
        <w:t xml:space="preserve"> </w:t>
      </w:r>
      <w:r>
        <w:t>Special levies can be determined from time to time where unexpected expenses arise that were not budgeted for.</w:t>
      </w:r>
    </w:p>
    <w:p w14:paraId="57FB108A" w14:textId="77777777" w:rsidR="003D6D39" w:rsidRDefault="00751677">
      <w:pPr>
        <w:spacing w:line="192" w:lineRule="exact"/>
        <w:ind w:left="119"/>
        <w:rPr>
          <w:b/>
          <w:sz w:val="16"/>
        </w:rPr>
      </w:pPr>
      <w:r>
        <w:rPr>
          <w:b/>
          <w:sz w:val="16"/>
        </w:rPr>
        <w:t>Levies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are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payable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on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1</w:t>
      </w:r>
      <w:r>
        <w:rPr>
          <w:b/>
          <w:sz w:val="16"/>
          <w:vertAlign w:val="superscript"/>
        </w:rPr>
        <w:t>st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day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every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month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(no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automatic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grace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period).</w:t>
      </w:r>
    </w:p>
    <w:p w14:paraId="55B6513A" w14:textId="77777777" w:rsidR="003D6D39" w:rsidRDefault="00751677">
      <w:pPr>
        <w:ind w:left="120" w:right="394" w:hanging="1"/>
        <w:rPr>
          <w:b/>
          <w:sz w:val="16"/>
        </w:rPr>
      </w:pPr>
      <w:r>
        <w:rPr>
          <w:b/>
          <w:sz w:val="16"/>
        </w:rPr>
        <w:t>If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member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does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not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pay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their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levies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on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1</w:t>
      </w:r>
      <w:r>
        <w:rPr>
          <w:b/>
          <w:sz w:val="16"/>
          <w:vertAlign w:val="superscript"/>
        </w:rPr>
        <w:t>st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day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of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month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they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will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be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arrears,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collection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process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will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begin,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40"/>
          <w:sz w:val="16"/>
        </w:rPr>
        <w:t xml:space="preserve"> </w:t>
      </w:r>
      <w:r>
        <w:rPr>
          <w:b/>
          <w:sz w:val="16"/>
        </w:rPr>
        <w:t>collection charges will apply.</w:t>
      </w:r>
    </w:p>
    <w:p w14:paraId="4E5708C5" w14:textId="77777777" w:rsidR="003D6D39" w:rsidRDefault="003D6D39">
      <w:pPr>
        <w:pStyle w:val="BodyText"/>
        <w:spacing w:before="8"/>
        <w:ind w:left="0"/>
        <w:rPr>
          <w:b/>
          <w:sz w:val="13"/>
        </w:rPr>
      </w:pPr>
    </w:p>
    <w:p w14:paraId="7BF83A37" w14:textId="6458B8BD" w:rsidR="003D6D39" w:rsidRDefault="004B2E2B">
      <w:pPr>
        <w:pStyle w:val="ListParagraph"/>
        <w:numPr>
          <w:ilvl w:val="0"/>
          <w:numId w:val="1"/>
        </w:numPr>
        <w:tabs>
          <w:tab w:val="left" w:pos="404"/>
        </w:tabs>
        <w:ind w:hanging="287"/>
        <w:rPr>
          <w:b/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772336F" wp14:editId="71FBCF9D">
                <wp:simplePos x="0" y="0"/>
                <wp:positionH relativeFrom="page">
                  <wp:posOffset>6515100</wp:posOffset>
                </wp:positionH>
                <wp:positionV relativeFrom="page">
                  <wp:posOffset>6543675</wp:posOffset>
                </wp:positionV>
                <wp:extent cx="419100" cy="336550"/>
                <wp:effectExtent l="0" t="0" r="0" b="0"/>
                <wp:wrapNone/>
                <wp:docPr id="4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27050" id="docshape7" o:spid="_x0000_s1026" style="position:absolute;margin-left:513pt;margin-top:515.25pt;width:33pt;height:26.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" filled="f">
                <w10:wrap anchorx="page" anchory="page"/>
              </v:rect>
            </w:pict>
          </mc:Fallback>
        </mc:AlternateContent>
      </w:r>
      <w:r w:rsidR="00751677">
        <w:rPr>
          <w:b/>
          <w:sz w:val="16"/>
        </w:rPr>
        <w:t>Directors</w:t>
      </w:r>
      <w:r w:rsidR="00751677">
        <w:rPr>
          <w:b/>
          <w:spacing w:val="-8"/>
          <w:sz w:val="16"/>
        </w:rPr>
        <w:t xml:space="preserve"> </w:t>
      </w:r>
      <w:r w:rsidR="00751677">
        <w:rPr>
          <w:b/>
          <w:sz w:val="16"/>
        </w:rPr>
        <w:t>of</w:t>
      </w:r>
      <w:r w:rsidR="00751677">
        <w:rPr>
          <w:b/>
          <w:spacing w:val="-6"/>
          <w:sz w:val="16"/>
        </w:rPr>
        <w:t xml:space="preserve"> </w:t>
      </w:r>
      <w:r w:rsidR="00751677">
        <w:rPr>
          <w:b/>
          <w:sz w:val="16"/>
        </w:rPr>
        <w:t>the</w:t>
      </w:r>
      <w:r w:rsidR="00751677">
        <w:rPr>
          <w:b/>
          <w:spacing w:val="-4"/>
          <w:sz w:val="16"/>
        </w:rPr>
        <w:t xml:space="preserve"> </w:t>
      </w:r>
      <w:r w:rsidR="00751677">
        <w:rPr>
          <w:b/>
          <w:spacing w:val="-5"/>
          <w:sz w:val="16"/>
        </w:rPr>
        <w:t>HOA</w:t>
      </w:r>
    </w:p>
    <w:p w14:paraId="7CDE4936" w14:textId="77777777" w:rsidR="003D6D39" w:rsidRDefault="00751677">
      <w:pPr>
        <w:pStyle w:val="BodyText"/>
        <w:spacing w:before="7" w:line="192" w:lineRule="exact"/>
      </w:pPr>
      <w:r>
        <w:t>The</w:t>
      </w:r>
      <w:r>
        <w:rPr>
          <w:spacing w:val="-9"/>
        </w:rPr>
        <w:t xml:space="preserve"> </w:t>
      </w:r>
      <w:r>
        <w:t>responsibilities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directors</w:t>
      </w:r>
      <w:r>
        <w:rPr>
          <w:spacing w:val="-8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set</w:t>
      </w:r>
      <w:r>
        <w:rPr>
          <w:spacing w:val="-6"/>
        </w:rPr>
        <w:t xml:space="preserve"> </w:t>
      </w:r>
      <w:r>
        <w:t>out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4"/>
        </w:rPr>
        <w:t>MOI.</w:t>
      </w:r>
    </w:p>
    <w:p w14:paraId="76AB98EC" w14:textId="77777777" w:rsidR="003D6D39" w:rsidRDefault="00751677">
      <w:pPr>
        <w:spacing w:line="242" w:lineRule="auto"/>
        <w:ind w:left="120" w:hanging="1"/>
        <w:rPr>
          <w:sz w:val="16"/>
        </w:rPr>
      </w:pPr>
      <w:r>
        <w:rPr>
          <w:b/>
          <w:sz w:val="16"/>
        </w:rPr>
        <w:t>During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development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period,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developer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has</w:t>
      </w:r>
      <w:r>
        <w:rPr>
          <w:b/>
          <w:spacing w:val="-3"/>
          <w:sz w:val="16"/>
        </w:rPr>
        <w:t xml:space="preserve"> </w:t>
      </w:r>
      <w:proofErr w:type="gramStart"/>
      <w:r>
        <w:rPr>
          <w:b/>
          <w:sz w:val="16"/>
        </w:rPr>
        <w:t>the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majority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of</w:t>
      </w:r>
      <w:proofErr w:type="gramEnd"/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directors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on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HOA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board</w:t>
      </w:r>
      <w:r>
        <w:rPr>
          <w:sz w:val="16"/>
        </w:rPr>
        <w:t>,</w:t>
      </w:r>
      <w:r>
        <w:rPr>
          <w:spacing w:val="-3"/>
          <w:sz w:val="16"/>
        </w:rPr>
        <w:t xml:space="preserve"> </w:t>
      </w:r>
      <w:r>
        <w:rPr>
          <w:sz w:val="16"/>
        </w:rPr>
        <w:t>after</w:t>
      </w:r>
      <w:r>
        <w:rPr>
          <w:spacing w:val="-5"/>
          <w:sz w:val="16"/>
        </w:rPr>
        <w:t xml:space="preserve"> </w:t>
      </w:r>
      <w:r>
        <w:rPr>
          <w:sz w:val="16"/>
        </w:rPr>
        <w:t>which</w:t>
      </w:r>
      <w:r>
        <w:rPr>
          <w:spacing w:val="-5"/>
          <w:sz w:val="16"/>
        </w:rPr>
        <w:t xml:space="preserve"> </w:t>
      </w:r>
      <w:r>
        <w:rPr>
          <w:sz w:val="16"/>
        </w:rPr>
        <w:t>the</w:t>
      </w:r>
      <w:r>
        <w:rPr>
          <w:spacing w:val="-5"/>
          <w:sz w:val="16"/>
        </w:rPr>
        <w:t xml:space="preserve"> </w:t>
      </w:r>
      <w:r>
        <w:rPr>
          <w:sz w:val="16"/>
        </w:rPr>
        <w:t>developer</w:t>
      </w:r>
      <w:r>
        <w:rPr>
          <w:spacing w:val="-5"/>
          <w:sz w:val="16"/>
        </w:rPr>
        <w:t xml:space="preserve"> </w:t>
      </w:r>
      <w:r>
        <w:rPr>
          <w:sz w:val="16"/>
        </w:rPr>
        <w:t>will</w:t>
      </w:r>
      <w:r>
        <w:rPr>
          <w:spacing w:val="-5"/>
          <w:sz w:val="16"/>
        </w:rPr>
        <w:t xml:space="preserve"> </w:t>
      </w:r>
      <w:r>
        <w:rPr>
          <w:sz w:val="16"/>
        </w:rPr>
        <w:t>no</w:t>
      </w:r>
      <w:r>
        <w:rPr>
          <w:spacing w:val="40"/>
          <w:sz w:val="16"/>
        </w:rPr>
        <w:t xml:space="preserve"> </w:t>
      </w:r>
      <w:r>
        <w:rPr>
          <w:sz w:val="16"/>
        </w:rPr>
        <w:t>longer have directors on the board.</w:t>
      </w:r>
    </w:p>
    <w:p w14:paraId="30167CC3" w14:textId="77777777" w:rsidR="003D6D39" w:rsidRDefault="003D6D39">
      <w:pPr>
        <w:pStyle w:val="BodyText"/>
        <w:spacing w:before="5"/>
        <w:ind w:left="0"/>
        <w:rPr>
          <w:sz w:val="13"/>
        </w:rPr>
      </w:pPr>
    </w:p>
    <w:p w14:paraId="69BD1563" w14:textId="650B0C2E" w:rsidR="003D6D39" w:rsidRDefault="004B2E2B">
      <w:pPr>
        <w:pStyle w:val="Heading1"/>
        <w:numPr>
          <w:ilvl w:val="0"/>
          <w:numId w:val="1"/>
        </w:numPr>
        <w:tabs>
          <w:tab w:val="left" w:pos="404"/>
        </w:tabs>
        <w:ind w:hanging="287"/>
      </w:pPr>
      <w:bookmarkStart w:id="6" w:name="8._Meetings"/>
      <w:bookmarkEnd w:id="6"/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432BEFFB" wp14:editId="61AA805B">
                <wp:simplePos x="0" y="0"/>
                <wp:positionH relativeFrom="page">
                  <wp:posOffset>6504305</wp:posOffset>
                </wp:positionH>
                <wp:positionV relativeFrom="page">
                  <wp:posOffset>7154545</wp:posOffset>
                </wp:positionV>
                <wp:extent cx="419100" cy="336550"/>
                <wp:effectExtent l="0" t="0" r="0" b="0"/>
                <wp:wrapNone/>
                <wp:docPr id="3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AAA3A" id="docshape8" o:spid="_x0000_s1026" style="position:absolute;margin-left:512.15pt;margin-top:563.35pt;width:33pt;height:26.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" filled="f">
                <w10:wrap anchorx="page" anchory="page"/>
              </v:rect>
            </w:pict>
          </mc:Fallback>
        </mc:AlternateContent>
      </w:r>
      <w:r w:rsidR="00751677">
        <w:rPr>
          <w:spacing w:val="-2"/>
        </w:rPr>
        <w:t>Meetings</w:t>
      </w:r>
    </w:p>
    <w:p w14:paraId="15EA5AEC" w14:textId="77777777" w:rsidR="003D6D39" w:rsidRDefault="00751677">
      <w:pPr>
        <w:pStyle w:val="BodyText"/>
        <w:spacing w:before="2"/>
        <w:ind w:right="262" w:hanging="1"/>
      </w:pPr>
      <w:r>
        <w:t>An</w:t>
      </w:r>
      <w:r>
        <w:rPr>
          <w:spacing w:val="-5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meeting</w:t>
      </w:r>
      <w:r>
        <w:rPr>
          <w:spacing w:val="-1"/>
        </w:rPr>
        <w:t xml:space="preserve"> </w:t>
      </w:r>
      <w:r>
        <w:t>(AGM)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held</w:t>
      </w:r>
      <w:r>
        <w:rPr>
          <w:spacing w:val="-5"/>
        </w:rPr>
        <w:t xml:space="preserve"> </w:t>
      </w:r>
      <w:r>
        <w:t>once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 financial</w:t>
      </w:r>
      <w:r>
        <w:rPr>
          <w:spacing w:val="-5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of the</w:t>
      </w:r>
      <w:r>
        <w:rPr>
          <w:spacing w:val="-5"/>
        </w:rPr>
        <w:t xml:space="preserve"> </w:t>
      </w:r>
      <w:r>
        <w:t>HOA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budget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next</w:t>
      </w:r>
      <w:r>
        <w:rPr>
          <w:spacing w:val="40"/>
        </w:rPr>
        <w:t xml:space="preserve"> </w:t>
      </w:r>
      <w:r>
        <w:t>12 months. At the AGM appointments of service providers as well as directors are also confirmed.</w:t>
      </w:r>
    </w:p>
    <w:p w14:paraId="5AAECF0C" w14:textId="77777777" w:rsidR="003D6D39" w:rsidRDefault="003D6D39">
      <w:pPr>
        <w:pStyle w:val="BodyText"/>
        <w:spacing w:before="4"/>
        <w:ind w:left="0"/>
        <w:rPr>
          <w:sz w:val="14"/>
        </w:rPr>
      </w:pPr>
    </w:p>
    <w:p w14:paraId="7F49EBDA" w14:textId="77777777" w:rsidR="003D6D39" w:rsidRDefault="00751677">
      <w:pPr>
        <w:pStyle w:val="Heading1"/>
        <w:numPr>
          <w:ilvl w:val="0"/>
          <w:numId w:val="1"/>
        </w:numPr>
        <w:tabs>
          <w:tab w:val="left" w:pos="404"/>
        </w:tabs>
        <w:spacing w:before="1" w:line="192" w:lineRule="exact"/>
        <w:ind w:hanging="287"/>
      </w:pPr>
      <w:bookmarkStart w:id="7" w:name="9._Development_Period"/>
      <w:bookmarkEnd w:id="7"/>
      <w:r>
        <w:rPr>
          <w:spacing w:val="-2"/>
        </w:rPr>
        <w:t>Development</w:t>
      </w:r>
      <w:r>
        <w:rPr>
          <w:spacing w:val="-1"/>
        </w:rPr>
        <w:t xml:space="preserve"> </w:t>
      </w:r>
      <w:r>
        <w:rPr>
          <w:spacing w:val="-2"/>
        </w:rPr>
        <w:t>Period</w:t>
      </w:r>
    </w:p>
    <w:p w14:paraId="51EA0AFF" w14:textId="5EE13ED6" w:rsidR="003D6D39" w:rsidRDefault="004B2E2B">
      <w:pPr>
        <w:pStyle w:val="BodyText"/>
        <w:spacing w:line="242" w:lineRule="auto"/>
        <w:ind w:right="394" w:hanging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07A2550A" wp14:editId="14676D85">
                <wp:simplePos x="0" y="0"/>
                <wp:positionH relativeFrom="page">
                  <wp:posOffset>6515100</wp:posOffset>
                </wp:positionH>
                <wp:positionV relativeFrom="page">
                  <wp:posOffset>7718425</wp:posOffset>
                </wp:positionV>
                <wp:extent cx="419100" cy="336550"/>
                <wp:effectExtent l="0" t="0" r="0" b="0"/>
                <wp:wrapNone/>
                <wp:docPr id="2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7BC90E" id="docshape9" o:spid="_x0000_s1026" style="position:absolute;margin-left:513pt;margin-top:607.75pt;width:33pt;height:26.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" filled="f">
                <w10:wrap anchorx="page" anchory="page"/>
              </v:rect>
            </w:pict>
          </mc:Fallback>
        </mc:AlternateContent>
      </w:r>
      <w:r w:rsidR="00751677">
        <w:t>The</w:t>
      </w:r>
      <w:r w:rsidR="00751677">
        <w:rPr>
          <w:spacing w:val="-5"/>
        </w:rPr>
        <w:t xml:space="preserve"> </w:t>
      </w:r>
      <w:r w:rsidR="00751677">
        <w:t>development</w:t>
      </w:r>
      <w:r w:rsidR="00751677">
        <w:rPr>
          <w:spacing w:val="-5"/>
        </w:rPr>
        <w:t xml:space="preserve"> </w:t>
      </w:r>
      <w:r w:rsidR="00751677">
        <w:t>period</w:t>
      </w:r>
      <w:r w:rsidR="00751677">
        <w:rPr>
          <w:spacing w:val="-4"/>
        </w:rPr>
        <w:t xml:space="preserve"> </w:t>
      </w:r>
      <w:r w:rsidR="00751677">
        <w:t>starts</w:t>
      </w:r>
      <w:r w:rsidR="00751677">
        <w:rPr>
          <w:spacing w:val="-3"/>
        </w:rPr>
        <w:t xml:space="preserve"> </w:t>
      </w:r>
      <w:r w:rsidR="00751677">
        <w:t>when</w:t>
      </w:r>
      <w:r w:rsidR="00751677">
        <w:rPr>
          <w:spacing w:val="-3"/>
        </w:rPr>
        <w:t xml:space="preserve"> </w:t>
      </w:r>
      <w:r w:rsidR="00751677">
        <w:t>the</w:t>
      </w:r>
      <w:r w:rsidR="00751677">
        <w:rPr>
          <w:spacing w:val="-5"/>
        </w:rPr>
        <w:t xml:space="preserve"> </w:t>
      </w:r>
      <w:r w:rsidR="00751677">
        <w:t>developer</w:t>
      </w:r>
      <w:r w:rsidR="00751677">
        <w:rPr>
          <w:spacing w:val="-3"/>
        </w:rPr>
        <w:t xml:space="preserve"> </w:t>
      </w:r>
      <w:r w:rsidR="00751677">
        <w:t>starts</w:t>
      </w:r>
      <w:r w:rsidR="00751677">
        <w:rPr>
          <w:spacing w:val="-3"/>
        </w:rPr>
        <w:t xml:space="preserve"> </w:t>
      </w:r>
      <w:r w:rsidR="00751677">
        <w:t>selling</w:t>
      </w:r>
      <w:r w:rsidR="00751677">
        <w:rPr>
          <w:spacing w:val="-2"/>
        </w:rPr>
        <w:t xml:space="preserve"> </w:t>
      </w:r>
      <w:r w:rsidR="00751677">
        <w:t>properties</w:t>
      </w:r>
      <w:r w:rsidR="00751677">
        <w:rPr>
          <w:spacing w:val="-4"/>
        </w:rPr>
        <w:t xml:space="preserve"> </w:t>
      </w:r>
      <w:r w:rsidR="00751677">
        <w:t>and</w:t>
      </w:r>
      <w:r w:rsidR="00751677">
        <w:rPr>
          <w:spacing w:val="-5"/>
        </w:rPr>
        <w:t xml:space="preserve"> </w:t>
      </w:r>
      <w:r w:rsidR="00751677">
        <w:t>ends</w:t>
      </w:r>
      <w:r w:rsidR="00751677">
        <w:rPr>
          <w:spacing w:val="-4"/>
        </w:rPr>
        <w:t xml:space="preserve"> </w:t>
      </w:r>
      <w:r w:rsidR="00751677">
        <w:t>when</w:t>
      </w:r>
      <w:r w:rsidR="00751677">
        <w:rPr>
          <w:spacing w:val="-3"/>
        </w:rPr>
        <w:t xml:space="preserve"> </w:t>
      </w:r>
      <w:r w:rsidR="00751677">
        <w:t>the</w:t>
      </w:r>
      <w:r w:rsidR="00751677">
        <w:rPr>
          <w:spacing w:val="-5"/>
        </w:rPr>
        <w:t xml:space="preserve"> </w:t>
      </w:r>
      <w:r w:rsidR="00751677">
        <w:t>developer</w:t>
      </w:r>
      <w:r w:rsidR="00751677">
        <w:rPr>
          <w:spacing w:val="-5"/>
        </w:rPr>
        <w:t xml:space="preserve"> </w:t>
      </w:r>
      <w:r w:rsidR="00751677">
        <w:t>has</w:t>
      </w:r>
      <w:r w:rsidR="00751677">
        <w:rPr>
          <w:spacing w:val="-3"/>
        </w:rPr>
        <w:t xml:space="preserve"> </w:t>
      </w:r>
      <w:r w:rsidR="00751677">
        <w:t>sold</w:t>
      </w:r>
      <w:r w:rsidR="00751677">
        <w:rPr>
          <w:spacing w:val="-4"/>
        </w:rPr>
        <w:t xml:space="preserve"> </w:t>
      </w:r>
      <w:r w:rsidR="00751677">
        <w:t>the</w:t>
      </w:r>
      <w:r w:rsidR="00751677">
        <w:rPr>
          <w:spacing w:val="-5"/>
        </w:rPr>
        <w:t xml:space="preserve"> </w:t>
      </w:r>
      <w:r w:rsidR="00751677">
        <w:t>last</w:t>
      </w:r>
      <w:r w:rsidR="00751677">
        <w:rPr>
          <w:spacing w:val="40"/>
        </w:rPr>
        <w:t xml:space="preserve"> </w:t>
      </w:r>
      <w:bookmarkStart w:id="8" w:name="During_the_development_period,_the_devel"/>
      <w:bookmarkEnd w:id="8"/>
      <w:r w:rsidR="00751677">
        <w:t>property in the estate.</w:t>
      </w:r>
    </w:p>
    <w:p w14:paraId="1AB4BBC5" w14:textId="77777777" w:rsidR="003D6D39" w:rsidRDefault="00751677">
      <w:pPr>
        <w:pStyle w:val="Heading1"/>
        <w:ind w:left="120" w:right="394" w:hanging="1"/>
      </w:pPr>
      <w:r>
        <w:t>During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period,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developer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proofErr w:type="gramStart"/>
      <w:r>
        <w:t>the</w:t>
      </w:r>
      <w:r>
        <w:rPr>
          <w:spacing w:val="-6"/>
        </w:rPr>
        <w:t xml:space="preserve"> </w:t>
      </w:r>
      <w:r>
        <w:t>majority</w:t>
      </w:r>
      <w:r>
        <w:rPr>
          <w:spacing w:val="-1"/>
        </w:rPr>
        <w:t xml:space="preserve"> </w:t>
      </w:r>
      <w:r>
        <w:t>of</w:t>
      </w:r>
      <w:proofErr w:type="gramEnd"/>
      <w:r>
        <w:rPr>
          <w:spacing w:val="-5"/>
        </w:rPr>
        <w:t xml:space="preserve"> </w:t>
      </w:r>
      <w:r>
        <w:t>directors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HOA</w:t>
      </w:r>
      <w:r>
        <w:rPr>
          <w:spacing w:val="-3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well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majority</w:t>
      </w:r>
      <w:r>
        <w:rPr>
          <w:spacing w:val="-6"/>
        </w:rPr>
        <w:t xml:space="preserve"> </w:t>
      </w:r>
      <w:r>
        <w:t>votes</w:t>
      </w:r>
      <w:r>
        <w:rPr>
          <w:spacing w:val="-3"/>
        </w:rPr>
        <w:t xml:space="preserve"> </w:t>
      </w:r>
      <w:r>
        <w:t>at</w:t>
      </w:r>
      <w:r>
        <w:rPr>
          <w:spacing w:val="40"/>
        </w:rPr>
        <w:t xml:space="preserve"> </w:t>
      </w:r>
      <w:r>
        <w:t>any HOA meeting.</w:t>
      </w:r>
    </w:p>
    <w:p w14:paraId="229433F5" w14:textId="77777777" w:rsidR="003D6D39" w:rsidRDefault="003D6D39">
      <w:pPr>
        <w:pStyle w:val="BodyText"/>
        <w:spacing w:before="6"/>
        <w:ind w:left="0"/>
        <w:rPr>
          <w:b/>
          <w:sz w:val="13"/>
        </w:rPr>
      </w:pPr>
    </w:p>
    <w:p w14:paraId="2A9A0B1B" w14:textId="77777777" w:rsidR="003D6D39" w:rsidRDefault="00751677">
      <w:pPr>
        <w:pStyle w:val="BodyText"/>
        <w:tabs>
          <w:tab w:val="left" w:pos="2618"/>
          <w:tab w:val="left" w:pos="5090"/>
        </w:tabs>
        <w:spacing w:line="362" w:lineRule="auto"/>
        <w:ind w:right="3787"/>
      </w:pPr>
      <w:r>
        <w:t xml:space="preserve">Signed at </w:t>
      </w:r>
      <w:r>
        <w:rPr>
          <w:u w:val="single"/>
        </w:rPr>
        <w:tab/>
      </w:r>
      <w:r>
        <w:t>on</w:t>
      </w:r>
      <w:r>
        <w:rPr>
          <w:spacing w:val="-10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spacing w:val="-2"/>
        </w:rPr>
        <w:t>Owner/s</w:t>
      </w:r>
      <w:r>
        <w:rPr>
          <w:spacing w:val="-8"/>
        </w:rPr>
        <w:t xml:space="preserve"> </w:t>
      </w:r>
      <w:r>
        <w:t>Signatur</w:t>
      </w:r>
      <w:r>
        <w:t>e: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72A8E120" w14:textId="77777777" w:rsidR="003D6D39" w:rsidRDefault="00751677">
      <w:pPr>
        <w:pStyle w:val="Heading1"/>
        <w:spacing w:before="46"/>
        <w:ind w:left="120" w:firstLine="0"/>
      </w:pPr>
      <w:bookmarkStart w:id="9" w:name="Witness:"/>
      <w:bookmarkEnd w:id="9"/>
      <w:r>
        <w:rPr>
          <w:spacing w:val="-2"/>
        </w:rPr>
        <w:t>Witness:</w:t>
      </w:r>
    </w:p>
    <w:p w14:paraId="53D16C0E" w14:textId="77777777" w:rsidR="003D6D39" w:rsidRDefault="00751677">
      <w:pPr>
        <w:pStyle w:val="BodyText"/>
        <w:tabs>
          <w:tab w:val="left" w:pos="2762"/>
        </w:tabs>
        <w:spacing w:before="95" w:line="360" w:lineRule="auto"/>
        <w:ind w:right="6146"/>
      </w:pPr>
      <w:r>
        <w:t>Name:</w:t>
      </w:r>
      <w:r>
        <w:rPr>
          <w:spacing w:val="-10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Signature:</w:t>
      </w:r>
      <w:r>
        <w:rPr>
          <w:spacing w:val="-10"/>
        </w:rPr>
        <w:t xml:space="preserve"> </w:t>
      </w:r>
      <w:r>
        <w:rPr>
          <w:u w:val="single"/>
        </w:rPr>
        <w:tab/>
      </w:r>
    </w:p>
    <w:p w14:paraId="242B306D" w14:textId="77777777" w:rsidR="003D6D39" w:rsidRDefault="00751677">
      <w:pPr>
        <w:pStyle w:val="Heading1"/>
        <w:spacing w:before="52"/>
        <w:ind w:left="120" w:firstLine="0"/>
      </w:pPr>
      <w:bookmarkStart w:id="10" w:name="Owner’s_contact_details:"/>
      <w:bookmarkEnd w:id="10"/>
      <w:r>
        <w:rPr>
          <w:spacing w:val="-2"/>
        </w:rPr>
        <w:t>Owner’s</w:t>
      </w:r>
      <w:r>
        <w:rPr>
          <w:spacing w:val="3"/>
        </w:rPr>
        <w:t xml:space="preserve"> </w:t>
      </w:r>
      <w:r>
        <w:rPr>
          <w:spacing w:val="-2"/>
        </w:rPr>
        <w:t>contact</w:t>
      </w:r>
      <w:r>
        <w:rPr>
          <w:spacing w:val="6"/>
        </w:rPr>
        <w:t xml:space="preserve"> </w:t>
      </w:r>
      <w:r>
        <w:rPr>
          <w:spacing w:val="-2"/>
        </w:rPr>
        <w:t>details:</w:t>
      </w:r>
    </w:p>
    <w:p w14:paraId="27ED892F" w14:textId="77777777" w:rsidR="003D6D39" w:rsidRDefault="00751677">
      <w:pPr>
        <w:pStyle w:val="BodyText"/>
        <w:tabs>
          <w:tab w:val="left" w:pos="3631"/>
          <w:tab w:val="left" w:pos="3662"/>
        </w:tabs>
        <w:spacing w:before="98" w:line="360" w:lineRule="auto"/>
        <w:ind w:right="5220"/>
      </w:pPr>
      <w:r>
        <w:t xml:space="preserve">Work phone no: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Home phone no: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1"/>
          <w:u w:val="single"/>
        </w:rPr>
        <w:t xml:space="preserve"> </w:t>
      </w:r>
      <w:r>
        <w:rPr>
          <w:spacing w:val="40"/>
        </w:rPr>
        <w:t xml:space="preserve"> </w:t>
      </w:r>
      <w:r>
        <w:t>Cellular</w:t>
      </w:r>
      <w:proofErr w:type="gramEnd"/>
      <w:r>
        <w:t xml:space="preserve"> phone no: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8"/>
          <w:u w:val="single"/>
        </w:rPr>
        <w:t xml:space="preserve"> </w:t>
      </w:r>
      <w:r>
        <w:rPr>
          <w:spacing w:val="40"/>
        </w:rPr>
        <w:t xml:space="preserve"> </w:t>
      </w:r>
      <w:r>
        <w:rPr>
          <w:spacing w:val="-2"/>
        </w:rPr>
        <w:t>E-</w:t>
      </w:r>
      <w:r>
        <w:t>mail:</w:t>
      </w:r>
      <w:r>
        <w:rPr>
          <w:spacing w:val="-1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sectPr w:rsidR="003D6D39">
      <w:type w:val="continuous"/>
      <w:pgSz w:w="11920" w:h="16850"/>
      <w:pgMar w:top="400" w:right="16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6329DE"/>
    <w:multiLevelType w:val="hybridMultilevel"/>
    <w:tmpl w:val="B986D23E"/>
    <w:lvl w:ilvl="0" w:tplc="476A0DD0">
      <w:start w:val="1"/>
      <w:numFmt w:val="decimal"/>
      <w:lvlText w:val="%1."/>
      <w:lvlJc w:val="left"/>
      <w:pPr>
        <w:ind w:left="403" w:hanging="286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1" w:tplc="2196FAB8">
      <w:numFmt w:val="bullet"/>
      <w:lvlText w:val="•"/>
      <w:lvlJc w:val="left"/>
      <w:pPr>
        <w:ind w:left="1251" w:hanging="286"/>
      </w:pPr>
      <w:rPr>
        <w:rFonts w:hint="default"/>
        <w:lang w:val="en-US" w:eastAsia="en-US" w:bidi="ar-SA"/>
      </w:rPr>
    </w:lvl>
    <w:lvl w:ilvl="2" w:tplc="F2DA505C">
      <w:numFmt w:val="bullet"/>
      <w:lvlText w:val="•"/>
      <w:lvlJc w:val="left"/>
      <w:pPr>
        <w:ind w:left="2102" w:hanging="286"/>
      </w:pPr>
      <w:rPr>
        <w:rFonts w:hint="default"/>
        <w:lang w:val="en-US" w:eastAsia="en-US" w:bidi="ar-SA"/>
      </w:rPr>
    </w:lvl>
    <w:lvl w:ilvl="3" w:tplc="59FA2B0C">
      <w:numFmt w:val="bullet"/>
      <w:lvlText w:val="•"/>
      <w:lvlJc w:val="left"/>
      <w:pPr>
        <w:ind w:left="2953" w:hanging="286"/>
      </w:pPr>
      <w:rPr>
        <w:rFonts w:hint="default"/>
        <w:lang w:val="en-US" w:eastAsia="en-US" w:bidi="ar-SA"/>
      </w:rPr>
    </w:lvl>
    <w:lvl w:ilvl="4" w:tplc="B0FA0FF4">
      <w:numFmt w:val="bullet"/>
      <w:lvlText w:val="•"/>
      <w:lvlJc w:val="left"/>
      <w:pPr>
        <w:ind w:left="3804" w:hanging="286"/>
      </w:pPr>
      <w:rPr>
        <w:rFonts w:hint="default"/>
        <w:lang w:val="en-US" w:eastAsia="en-US" w:bidi="ar-SA"/>
      </w:rPr>
    </w:lvl>
    <w:lvl w:ilvl="5" w:tplc="48F8A24C">
      <w:numFmt w:val="bullet"/>
      <w:lvlText w:val="•"/>
      <w:lvlJc w:val="left"/>
      <w:pPr>
        <w:ind w:left="4655" w:hanging="286"/>
      </w:pPr>
      <w:rPr>
        <w:rFonts w:hint="default"/>
        <w:lang w:val="en-US" w:eastAsia="en-US" w:bidi="ar-SA"/>
      </w:rPr>
    </w:lvl>
    <w:lvl w:ilvl="6" w:tplc="B1E8970A">
      <w:numFmt w:val="bullet"/>
      <w:lvlText w:val="•"/>
      <w:lvlJc w:val="left"/>
      <w:pPr>
        <w:ind w:left="5506" w:hanging="286"/>
      </w:pPr>
      <w:rPr>
        <w:rFonts w:hint="default"/>
        <w:lang w:val="en-US" w:eastAsia="en-US" w:bidi="ar-SA"/>
      </w:rPr>
    </w:lvl>
    <w:lvl w:ilvl="7" w:tplc="C44C33B6">
      <w:numFmt w:val="bullet"/>
      <w:lvlText w:val="•"/>
      <w:lvlJc w:val="left"/>
      <w:pPr>
        <w:ind w:left="6357" w:hanging="286"/>
      </w:pPr>
      <w:rPr>
        <w:rFonts w:hint="default"/>
        <w:lang w:val="en-US" w:eastAsia="en-US" w:bidi="ar-SA"/>
      </w:rPr>
    </w:lvl>
    <w:lvl w:ilvl="8" w:tplc="4FDE8768">
      <w:numFmt w:val="bullet"/>
      <w:lvlText w:val="•"/>
      <w:lvlJc w:val="left"/>
      <w:pPr>
        <w:ind w:left="7208" w:hanging="286"/>
      </w:pPr>
      <w:rPr>
        <w:rFonts w:hint="default"/>
        <w:lang w:val="en-US" w:eastAsia="en-US" w:bidi="ar-SA"/>
      </w:rPr>
    </w:lvl>
  </w:abstractNum>
  <w:num w:numId="1" w16cid:durableId="587693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D39"/>
    <w:rsid w:val="003D6D39"/>
    <w:rsid w:val="004B2E2B"/>
    <w:rsid w:val="0075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B6D2D7"/>
  <w15:docId w15:val="{B53EC373-1217-4AE9-A129-CB97FCEF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03" w:hanging="287"/>
      <w:outlineLvl w:val="0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60"/>
      <w:ind w:left="1106" w:right="1472"/>
      <w:jc w:val="center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403" w:hanging="28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504</Words>
  <Characters>2877</Characters>
  <Application>Microsoft Office Word</Application>
  <DocSecurity>0</DocSecurity>
  <Lines>23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Sakkie Wolmarans</dc:creator>
  <cp:lastModifiedBy>Willem du Plessis</cp:lastModifiedBy>
  <cp:revision>3</cp:revision>
  <dcterms:created xsi:type="dcterms:W3CDTF">2022-04-13T12:06:00Z</dcterms:created>
  <dcterms:modified xsi:type="dcterms:W3CDTF">2022-04-13T12:14:00Z</dcterms:modified>
</cp:coreProperties>
</file>